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F" w:rsidRPr="007F081F" w:rsidRDefault="007F081F" w:rsidP="007F081F">
      <w:pPr>
        <w:spacing w:after="0"/>
        <w:jc w:val="center"/>
        <w:rPr>
          <w:b/>
          <w:sz w:val="32"/>
        </w:rPr>
      </w:pPr>
      <w:r w:rsidRPr="007F081F">
        <w:rPr>
          <w:b/>
          <w:sz w:val="32"/>
        </w:rPr>
        <w:t>AP Physics 1/2:</w:t>
      </w:r>
    </w:p>
    <w:p w:rsidR="009B7F20" w:rsidRPr="007F081F" w:rsidRDefault="00960B27" w:rsidP="007F081F">
      <w:pPr>
        <w:spacing w:after="0"/>
        <w:jc w:val="center"/>
        <w:rPr>
          <w:b/>
          <w:sz w:val="32"/>
        </w:rPr>
      </w:pPr>
      <w:r w:rsidRPr="007F081F">
        <w:rPr>
          <w:b/>
          <w:sz w:val="32"/>
        </w:rPr>
        <w:t>Archimedes’ Principle Lab</w:t>
      </w:r>
    </w:p>
    <w:p w:rsidR="00960B27" w:rsidRDefault="00960B27"/>
    <w:p w:rsidR="00960B27" w:rsidRPr="007F081F" w:rsidRDefault="00960B27">
      <w:pPr>
        <w:rPr>
          <w:sz w:val="28"/>
        </w:rPr>
      </w:pPr>
      <w:r w:rsidRPr="007F081F">
        <w:rPr>
          <w:b/>
          <w:sz w:val="28"/>
        </w:rPr>
        <w:t>Purpose:</w:t>
      </w:r>
      <w:r w:rsidRPr="007F081F">
        <w:rPr>
          <w:sz w:val="28"/>
        </w:rPr>
        <w:t xml:space="preserve"> To demonstrate the relationships between buoyant forces, weight and densities.</w:t>
      </w:r>
    </w:p>
    <w:p w:rsidR="00960B27" w:rsidRPr="007F081F" w:rsidRDefault="00960B27">
      <w:pPr>
        <w:rPr>
          <w:b/>
          <w:sz w:val="28"/>
        </w:rPr>
      </w:pPr>
      <w:r w:rsidRPr="007F081F">
        <w:rPr>
          <w:b/>
          <w:sz w:val="28"/>
        </w:rPr>
        <w:t>Materials:</w:t>
      </w:r>
    </w:p>
    <w:p w:rsidR="007F081F" w:rsidRPr="007F081F" w:rsidRDefault="007F081F" w:rsidP="00960B27">
      <w:pPr>
        <w:spacing w:after="0"/>
        <w:rPr>
          <w:sz w:val="28"/>
        </w:rPr>
        <w:sectPr w:rsidR="007F081F" w:rsidRPr="007F081F" w:rsidSect="007F08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0B27" w:rsidRPr="007F081F" w:rsidRDefault="00960B27" w:rsidP="007F081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7F081F">
        <w:rPr>
          <w:sz w:val="28"/>
        </w:rPr>
        <w:lastRenderedPageBreak/>
        <w:t>Metal sample</w:t>
      </w:r>
    </w:p>
    <w:p w:rsidR="00960B27" w:rsidRPr="007F081F" w:rsidRDefault="00960B27" w:rsidP="007F081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7F081F">
        <w:rPr>
          <w:sz w:val="28"/>
        </w:rPr>
        <w:t>Spring scale</w:t>
      </w:r>
      <w:r w:rsidRPr="007F081F">
        <w:rPr>
          <w:sz w:val="28"/>
        </w:rPr>
        <w:br/>
        <w:t>Caliper</w:t>
      </w:r>
    </w:p>
    <w:p w:rsidR="00960B27" w:rsidRPr="007F081F" w:rsidRDefault="00960B27" w:rsidP="007F081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7F081F">
        <w:rPr>
          <w:sz w:val="28"/>
        </w:rPr>
        <w:lastRenderedPageBreak/>
        <w:t>Beaker</w:t>
      </w:r>
    </w:p>
    <w:p w:rsidR="00960B27" w:rsidRPr="007F081F" w:rsidRDefault="00960B27" w:rsidP="007F081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7F081F">
        <w:rPr>
          <w:sz w:val="28"/>
        </w:rPr>
        <w:t>Liquids</w:t>
      </w:r>
    </w:p>
    <w:p w:rsidR="007F081F" w:rsidRPr="007F081F" w:rsidRDefault="007F081F" w:rsidP="00960B27">
      <w:pPr>
        <w:spacing w:after="0"/>
        <w:rPr>
          <w:sz w:val="28"/>
        </w:rPr>
        <w:sectPr w:rsidR="007F081F" w:rsidRPr="007F081F" w:rsidSect="007F0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0B27" w:rsidRPr="007F081F" w:rsidRDefault="00960B27" w:rsidP="00960B27">
      <w:pPr>
        <w:spacing w:after="0"/>
        <w:rPr>
          <w:sz w:val="28"/>
        </w:rPr>
      </w:pPr>
    </w:p>
    <w:p w:rsidR="00960B27" w:rsidRPr="007F081F" w:rsidRDefault="00960B27">
      <w:pPr>
        <w:rPr>
          <w:sz w:val="28"/>
        </w:rPr>
      </w:pPr>
      <w:r w:rsidRPr="007F081F">
        <w:rPr>
          <w:b/>
          <w:sz w:val="28"/>
        </w:rPr>
        <w:t>Theoretical Background:</w:t>
      </w:r>
      <w:r w:rsidRPr="007F081F">
        <w:rPr>
          <w:sz w:val="28"/>
        </w:rPr>
        <w:t xml:space="preserve"> Discuss the equations you use here.</w:t>
      </w:r>
    </w:p>
    <w:p w:rsidR="00960B27" w:rsidRPr="007F081F" w:rsidRDefault="00960B27">
      <w:pPr>
        <w:rPr>
          <w:b/>
          <w:sz w:val="28"/>
        </w:rPr>
      </w:pPr>
      <w:r w:rsidRPr="007F081F">
        <w:rPr>
          <w:b/>
          <w:sz w:val="28"/>
        </w:rPr>
        <w:t>Procedure:</w:t>
      </w:r>
    </w:p>
    <w:p w:rsidR="00960B27" w:rsidRPr="007F081F" w:rsidRDefault="00960B27" w:rsidP="007F081F">
      <w:pPr>
        <w:spacing w:after="0"/>
        <w:rPr>
          <w:sz w:val="28"/>
        </w:rPr>
      </w:pPr>
      <w:r w:rsidRPr="007F081F">
        <w:rPr>
          <w:sz w:val="28"/>
        </w:rPr>
        <w:t xml:space="preserve">Part A: </w:t>
      </w:r>
    </w:p>
    <w:p w:rsidR="00960B27" w:rsidRPr="007F081F" w:rsidRDefault="00960B27" w:rsidP="00960B27">
      <w:pPr>
        <w:pStyle w:val="ListParagraph"/>
        <w:numPr>
          <w:ilvl w:val="0"/>
          <w:numId w:val="1"/>
        </w:numPr>
        <w:rPr>
          <w:sz w:val="28"/>
        </w:rPr>
      </w:pPr>
      <w:r w:rsidRPr="007F081F">
        <w:rPr>
          <w:sz w:val="28"/>
        </w:rPr>
        <w:t>Measure the mass of the metal sample</w:t>
      </w:r>
    </w:p>
    <w:p w:rsidR="00960B27" w:rsidRPr="007F081F" w:rsidRDefault="00960B27" w:rsidP="00960B27">
      <w:pPr>
        <w:pStyle w:val="ListParagraph"/>
        <w:numPr>
          <w:ilvl w:val="0"/>
          <w:numId w:val="1"/>
        </w:numPr>
        <w:rPr>
          <w:sz w:val="28"/>
        </w:rPr>
      </w:pPr>
      <w:r w:rsidRPr="007F081F">
        <w:rPr>
          <w:sz w:val="28"/>
        </w:rPr>
        <w:t>Calculate the weight of the sample (actual weight)</w:t>
      </w:r>
    </w:p>
    <w:p w:rsidR="00960B27" w:rsidRPr="007F081F" w:rsidRDefault="00960B27" w:rsidP="00960B27">
      <w:pPr>
        <w:pStyle w:val="ListParagraph"/>
        <w:numPr>
          <w:ilvl w:val="0"/>
          <w:numId w:val="1"/>
        </w:numPr>
        <w:rPr>
          <w:sz w:val="28"/>
        </w:rPr>
      </w:pPr>
      <w:r w:rsidRPr="007F081F">
        <w:rPr>
          <w:sz w:val="28"/>
        </w:rPr>
        <w:t>Measure the mass of the metal sample in water</w:t>
      </w:r>
    </w:p>
    <w:p w:rsidR="00960B27" w:rsidRPr="007F081F" w:rsidRDefault="00960B27" w:rsidP="00960B27">
      <w:pPr>
        <w:pStyle w:val="ListParagraph"/>
        <w:numPr>
          <w:ilvl w:val="0"/>
          <w:numId w:val="1"/>
        </w:numPr>
        <w:rPr>
          <w:sz w:val="28"/>
        </w:rPr>
      </w:pPr>
      <w:r w:rsidRPr="007F081F">
        <w:rPr>
          <w:sz w:val="28"/>
        </w:rPr>
        <w:t>Calculate the apparent weight of the sample in water</w:t>
      </w:r>
    </w:p>
    <w:p w:rsidR="00960B27" w:rsidRPr="007F081F" w:rsidRDefault="00960B27" w:rsidP="00960B27">
      <w:pPr>
        <w:pStyle w:val="ListParagraph"/>
        <w:numPr>
          <w:ilvl w:val="0"/>
          <w:numId w:val="1"/>
        </w:numPr>
        <w:rPr>
          <w:sz w:val="28"/>
        </w:rPr>
      </w:pPr>
      <w:r w:rsidRPr="007F081F">
        <w:rPr>
          <w:sz w:val="28"/>
        </w:rPr>
        <w:t>Calculate the buoyant force acting on the sample</w:t>
      </w:r>
    </w:p>
    <w:p w:rsidR="00960B27" w:rsidRPr="007F081F" w:rsidRDefault="00960B27" w:rsidP="007F081F">
      <w:pPr>
        <w:spacing w:after="0"/>
        <w:rPr>
          <w:sz w:val="28"/>
        </w:rPr>
      </w:pPr>
      <w:r w:rsidRPr="007F081F">
        <w:rPr>
          <w:sz w:val="28"/>
        </w:rPr>
        <w:t>Part B</w:t>
      </w:r>
      <w:r w:rsidR="007F081F" w:rsidRPr="007F081F">
        <w:rPr>
          <w:sz w:val="28"/>
        </w:rPr>
        <w:t>:</w:t>
      </w:r>
    </w:p>
    <w:p w:rsidR="00960B27" w:rsidRPr="007F081F" w:rsidRDefault="00960B27" w:rsidP="00960B27">
      <w:pPr>
        <w:pStyle w:val="ListParagraph"/>
        <w:numPr>
          <w:ilvl w:val="0"/>
          <w:numId w:val="2"/>
        </w:numPr>
        <w:rPr>
          <w:sz w:val="28"/>
        </w:rPr>
      </w:pPr>
      <w:r w:rsidRPr="007F081F">
        <w:rPr>
          <w:sz w:val="28"/>
        </w:rPr>
        <w:t xml:space="preserve">Measure the dimensions of the </w:t>
      </w:r>
      <w:r w:rsidR="007F081F" w:rsidRPr="007F081F">
        <w:rPr>
          <w:sz w:val="28"/>
        </w:rPr>
        <w:t>cylindrical sample</w:t>
      </w:r>
    </w:p>
    <w:p w:rsidR="007F081F" w:rsidRPr="007F081F" w:rsidRDefault="007F081F" w:rsidP="00960B27">
      <w:pPr>
        <w:pStyle w:val="ListParagraph"/>
        <w:numPr>
          <w:ilvl w:val="0"/>
          <w:numId w:val="2"/>
        </w:numPr>
        <w:rPr>
          <w:sz w:val="28"/>
        </w:rPr>
      </w:pPr>
      <w:r w:rsidRPr="007F081F">
        <w:rPr>
          <w:sz w:val="28"/>
        </w:rPr>
        <w:t>Calculate the volume of the cylinder</w:t>
      </w:r>
    </w:p>
    <w:p w:rsidR="007F081F" w:rsidRPr="007F081F" w:rsidRDefault="007F081F" w:rsidP="00960B27">
      <w:pPr>
        <w:pStyle w:val="ListParagraph"/>
        <w:numPr>
          <w:ilvl w:val="0"/>
          <w:numId w:val="2"/>
        </w:numPr>
        <w:rPr>
          <w:sz w:val="28"/>
        </w:rPr>
      </w:pPr>
      <w:r w:rsidRPr="007F081F">
        <w:rPr>
          <w:sz w:val="28"/>
        </w:rPr>
        <w:t>Calculate the mass of an equal volume of water</w:t>
      </w:r>
    </w:p>
    <w:p w:rsidR="007F081F" w:rsidRPr="007F081F" w:rsidRDefault="007F081F" w:rsidP="00960B27">
      <w:pPr>
        <w:pStyle w:val="ListParagraph"/>
        <w:numPr>
          <w:ilvl w:val="0"/>
          <w:numId w:val="2"/>
        </w:numPr>
        <w:rPr>
          <w:sz w:val="28"/>
        </w:rPr>
      </w:pPr>
      <w:r w:rsidRPr="007F081F">
        <w:rPr>
          <w:sz w:val="28"/>
        </w:rPr>
        <w:t>Calculate the weight of the displaced water</w:t>
      </w:r>
    </w:p>
    <w:p w:rsidR="007F081F" w:rsidRPr="007F081F" w:rsidRDefault="007F081F" w:rsidP="007F081F">
      <w:pPr>
        <w:rPr>
          <w:sz w:val="28"/>
        </w:rPr>
      </w:pPr>
      <w:r w:rsidRPr="007F081F">
        <w:rPr>
          <w:sz w:val="28"/>
        </w:rPr>
        <w:t>Part C:</w:t>
      </w:r>
      <w:r w:rsidR="00251374">
        <w:rPr>
          <w:sz w:val="28"/>
        </w:rPr>
        <w:t xml:space="preserve"> </w:t>
      </w:r>
      <w:bookmarkStart w:id="0" w:name="_GoBack"/>
      <w:bookmarkEnd w:id="0"/>
      <w:r w:rsidRPr="007F081F">
        <w:rPr>
          <w:sz w:val="28"/>
        </w:rPr>
        <w:t xml:space="preserve">Find the percent difference between the buoyant forces found in Part </w:t>
      </w:r>
      <w:proofErr w:type="gramStart"/>
      <w:r w:rsidRPr="007F081F">
        <w:rPr>
          <w:sz w:val="28"/>
        </w:rPr>
        <w:t>A</w:t>
      </w:r>
      <w:proofErr w:type="gramEnd"/>
      <w:r w:rsidRPr="007F081F">
        <w:rPr>
          <w:sz w:val="28"/>
        </w:rPr>
        <w:t xml:space="preserve"> and the weight of the displaced water found in part B.</w:t>
      </w:r>
    </w:p>
    <w:p w:rsidR="007F081F" w:rsidRPr="007F081F" w:rsidRDefault="007F081F" w:rsidP="007F081F">
      <w:pPr>
        <w:pStyle w:val="ListParagraph"/>
        <w:rPr>
          <w:sz w:val="28"/>
        </w:rPr>
      </w:pPr>
    </w:p>
    <w:p w:rsidR="007F081F" w:rsidRPr="007F081F" w:rsidRDefault="007F081F" w:rsidP="007F081F">
      <w:pPr>
        <w:pStyle w:val="ListParagraph"/>
        <w:ind w:left="0"/>
        <w:rPr>
          <w:sz w:val="28"/>
        </w:rPr>
      </w:pPr>
      <w:r w:rsidRPr="007F081F">
        <w:rPr>
          <w:sz w:val="28"/>
        </w:rPr>
        <w:t>Part D: Repeat the above procedure using another metal sample and either antifreeze or ethanol.</w:t>
      </w:r>
    </w:p>
    <w:p w:rsidR="007F081F" w:rsidRPr="007F081F" w:rsidRDefault="007F081F" w:rsidP="007F081F">
      <w:pPr>
        <w:pStyle w:val="ListParagraph"/>
        <w:ind w:left="0"/>
        <w:rPr>
          <w:sz w:val="28"/>
        </w:rPr>
      </w:pPr>
    </w:p>
    <w:p w:rsidR="007F081F" w:rsidRPr="007F081F" w:rsidRDefault="007F081F" w:rsidP="007F081F">
      <w:pPr>
        <w:pStyle w:val="ListParagraph"/>
        <w:ind w:left="0"/>
        <w:rPr>
          <w:b/>
          <w:sz w:val="28"/>
        </w:rPr>
      </w:pPr>
      <w:r w:rsidRPr="007F081F">
        <w:rPr>
          <w:b/>
          <w:sz w:val="28"/>
        </w:rPr>
        <w:t>Error analysis:</w:t>
      </w:r>
    </w:p>
    <w:p w:rsidR="007F081F" w:rsidRPr="007F081F" w:rsidRDefault="007F081F" w:rsidP="007F081F">
      <w:pPr>
        <w:pStyle w:val="ListParagraph"/>
        <w:ind w:left="0"/>
        <w:rPr>
          <w:sz w:val="28"/>
        </w:rPr>
      </w:pPr>
    </w:p>
    <w:p w:rsidR="007F081F" w:rsidRPr="007F081F" w:rsidRDefault="007F081F" w:rsidP="007F081F">
      <w:pPr>
        <w:pStyle w:val="ListParagraph"/>
        <w:ind w:left="0"/>
        <w:rPr>
          <w:b/>
          <w:sz w:val="28"/>
        </w:rPr>
      </w:pPr>
      <w:r w:rsidRPr="007F081F">
        <w:rPr>
          <w:b/>
          <w:sz w:val="28"/>
        </w:rPr>
        <w:t>Conclusion:</w:t>
      </w:r>
    </w:p>
    <w:p w:rsidR="00960B27" w:rsidRDefault="00960B27"/>
    <w:p w:rsidR="00960B27" w:rsidRDefault="00960B27"/>
    <w:sectPr w:rsidR="00960B27" w:rsidSect="007F08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5DF"/>
    <w:multiLevelType w:val="hybridMultilevel"/>
    <w:tmpl w:val="9D4CEFEC"/>
    <w:lvl w:ilvl="0" w:tplc="17AA1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6B68"/>
    <w:multiLevelType w:val="hybridMultilevel"/>
    <w:tmpl w:val="67B8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5081"/>
    <w:multiLevelType w:val="hybridMultilevel"/>
    <w:tmpl w:val="F24A9716"/>
    <w:lvl w:ilvl="0" w:tplc="DBA25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4FE5"/>
    <w:multiLevelType w:val="hybridMultilevel"/>
    <w:tmpl w:val="0C2E8E7C"/>
    <w:lvl w:ilvl="0" w:tplc="A020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7"/>
    <w:rsid w:val="00251374"/>
    <w:rsid w:val="00320DF9"/>
    <w:rsid w:val="00736ABA"/>
    <w:rsid w:val="007F081F"/>
    <w:rsid w:val="009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8DAA-ABF3-48A3-93AD-0250185F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2</cp:revision>
  <cp:lastPrinted>2015-03-24T15:15:00Z</cp:lastPrinted>
  <dcterms:created xsi:type="dcterms:W3CDTF">2015-03-24T14:55:00Z</dcterms:created>
  <dcterms:modified xsi:type="dcterms:W3CDTF">2015-03-24T15:15:00Z</dcterms:modified>
</cp:coreProperties>
</file>